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657E" w14:textId="77777777" w:rsidR="00251950" w:rsidRPr="00AD1D18" w:rsidRDefault="00251950" w:rsidP="00251950">
      <w:pPr>
        <w:jc w:val="both"/>
        <w:rPr>
          <w:b/>
          <w:sz w:val="36"/>
          <w:szCs w:val="36"/>
        </w:rPr>
      </w:pPr>
      <w:r w:rsidRPr="00AD1D18">
        <w:rPr>
          <w:b/>
          <w:sz w:val="36"/>
          <w:szCs w:val="36"/>
        </w:rPr>
        <w:t>ANNUAL REPORT</w:t>
      </w:r>
    </w:p>
    <w:p w14:paraId="0E4708B3" w14:textId="77777777" w:rsidR="00251950" w:rsidRPr="000E3BD6" w:rsidRDefault="00251950" w:rsidP="00251950">
      <w:pPr>
        <w:jc w:val="both"/>
        <w:rPr>
          <w:sz w:val="36"/>
          <w:szCs w:val="36"/>
        </w:rPr>
      </w:pPr>
      <w:r w:rsidRPr="000E3BD6">
        <w:rPr>
          <w:sz w:val="36"/>
          <w:szCs w:val="36"/>
        </w:rPr>
        <w:t>It is with immense pride and joy that I welcome you all to this momentous occasion. Today, I have the privilege of presenting the Annual Report for EXCELSUM HIGH, a reflection of our journey over the past year—highlighting accomplishments, milestones and the collective growth of our school community.</w:t>
      </w:r>
    </w:p>
    <w:p w14:paraId="56257519" w14:textId="77777777" w:rsidR="00251950" w:rsidRPr="000E3BD6" w:rsidRDefault="00251950" w:rsidP="00251950">
      <w:pPr>
        <w:jc w:val="both"/>
        <w:rPr>
          <w:sz w:val="36"/>
          <w:szCs w:val="36"/>
        </w:rPr>
      </w:pPr>
    </w:p>
    <w:p w14:paraId="760A1127" w14:textId="77777777" w:rsidR="00251950" w:rsidRPr="00AD1D18" w:rsidRDefault="00251950" w:rsidP="00251950">
      <w:pPr>
        <w:jc w:val="both"/>
        <w:rPr>
          <w:b/>
          <w:sz w:val="36"/>
          <w:szCs w:val="36"/>
        </w:rPr>
      </w:pPr>
      <w:r w:rsidRPr="00AD1D18">
        <w:rPr>
          <w:b/>
          <w:sz w:val="36"/>
          <w:szCs w:val="36"/>
        </w:rPr>
        <w:t>Academic Achievements</w:t>
      </w:r>
    </w:p>
    <w:p w14:paraId="7B40F389" w14:textId="77777777" w:rsidR="00251950" w:rsidRPr="000E3BD6" w:rsidRDefault="00251950" w:rsidP="00251950">
      <w:pPr>
        <w:jc w:val="both"/>
        <w:rPr>
          <w:sz w:val="36"/>
          <w:szCs w:val="36"/>
        </w:rPr>
      </w:pPr>
      <w:r w:rsidRPr="000E3BD6">
        <w:rPr>
          <w:sz w:val="36"/>
          <w:szCs w:val="36"/>
        </w:rPr>
        <w:t xml:space="preserve">This year our students have made us proud with their outstanding academic performances. In the recent board examinations, we achieved a remarkable pass percentage, with several students </w:t>
      </w:r>
      <w:proofErr w:type="gramStart"/>
      <w:r w:rsidRPr="000E3BD6">
        <w:rPr>
          <w:sz w:val="36"/>
          <w:szCs w:val="36"/>
        </w:rPr>
        <w:t>securing  above</w:t>
      </w:r>
      <w:proofErr w:type="gramEnd"/>
      <w:r w:rsidRPr="000E3BD6">
        <w:rPr>
          <w:sz w:val="36"/>
          <w:szCs w:val="36"/>
        </w:rPr>
        <w:t xml:space="preserve"> 90% and distinctions in various subjects. Their hard work, coupled with the tireless guidance of our dedicated teachers, has been truly commendable.</w:t>
      </w:r>
    </w:p>
    <w:p w14:paraId="05CBBE0B" w14:textId="77777777" w:rsidR="00251950" w:rsidRPr="000E3BD6" w:rsidRDefault="00251950" w:rsidP="00251950">
      <w:pPr>
        <w:jc w:val="both"/>
        <w:rPr>
          <w:sz w:val="36"/>
          <w:szCs w:val="36"/>
        </w:rPr>
      </w:pPr>
    </w:p>
    <w:p w14:paraId="7446556E" w14:textId="77777777" w:rsidR="00251950" w:rsidRPr="000E3BD6" w:rsidRDefault="00251950" w:rsidP="00251950">
      <w:pPr>
        <w:jc w:val="both"/>
        <w:rPr>
          <w:sz w:val="36"/>
          <w:szCs w:val="36"/>
        </w:rPr>
      </w:pPr>
      <w:r w:rsidRPr="000E3BD6">
        <w:rPr>
          <w:sz w:val="36"/>
          <w:szCs w:val="36"/>
        </w:rPr>
        <w:t>This year, we reached another milestone by introducing all streams—Medical, Non-Medical, Commerce and Humanities—in our Senior Secondary section. This expansion provides students with the freedom to pursue diverse career paths and reflects our commitment to fostering an inclusive and robust learning environment.</w:t>
      </w:r>
    </w:p>
    <w:p w14:paraId="74FD6A87" w14:textId="77777777" w:rsidR="00251950" w:rsidRPr="000E3BD6" w:rsidRDefault="00251950" w:rsidP="00251950">
      <w:pPr>
        <w:jc w:val="both"/>
        <w:rPr>
          <w:sz w:val="36"/>
          <w:szCs w:val="36"/>
        </w:rPr>
      </w:pPr>
    </w:p>
    <w:p w14:paraId="38ECA5CB" w14:textId="77777777" w:rsidR="00251950" w:rsidRPr="00AD1D18" w:rsidRDefault="00251950" w:rsidP="00251950">
      <w:pPr>
        <w:jc w:val="both"/>
        <w:rPr>
          <w:b/>
          <w:sz w:val="36"/>
          <w:szCs w:val="36"/>
        </w:rPr>
      </w:pPr>
      <w:r w:rsidRPr="00AD1D18">
        <w:rPr>
          <w:b/>
          <w:sz w:val="36"/>
          <w:szCs w:val="36"/>
        </w:rPr>
        <w:t>Co-Curricular Excellence</w:t>
      </w:r>
    </w:p>
    <w:p w14:paraId="69A1342F" w14:textId="77777777" w:rsidR="00251950" w:rsidRPr="000E3BD6" w:rsidRDefault="00251950" w:rsidP="00251950">
      <w:pPr>
        <w:jc w:val="both"/>
        <w:rPr>
          <w:sz w:val="36"/>
          <w:szCs w:val="36"/>
        </w:rPr>
      </w:pPr>
      <w:r w:rsidRPr="000E3BD6">
        <w:rPr>
          <w:sz w:val="36"/>
          <w:szCs w:val="36"/>
        </w:rPr>
        <w:t xml:space="preserve">At EXCELSUM HIGH, we believe that education extends beyond the classroom. Our students showcased their talents in a variety </w:t>
      </w:r>
      <w:proofErr w:type="gramStart"/>
      <w:r w:rsidRPr="000E3BD6">
        <w:rPr>
          <w:sz w:val="36"/>
          <w:szCs w:val="36"/>
        </w:rPr>
        <w:t>of  competitions</w:t>
      </w:r>
      <w:proofErr w:type="gramEnd"/>
      <w:r w:rsidRPr="000E3BD6">
        <w:rPr>
          <w:sz w:val="36"/>
          <w:szCs w:val="36"/>
        </w:rPr>
        <w:t xml:space="preserve"> like debates, quizzes, art, music, instrumental </w:t>
      </w:r>
      <w:proofErr w:type="spellStart"/>
      <w:proofErr w:type="gramStart"/>
      <w:r w:rsidRPr="000E3BD6">
        <w:rPr>
          <w:sz w:val="36"/>
          <w:szCs w:val="36"/>
        </w:rPr>
        <w:lastRenderedPageBreak/>
        <w:t>etc</w:t>
      </w:r>
      <w:proofErr w:type="spellEnd"/>
      <w:r w:rsidRPr="000E3BD6">
        <w:rPr>
          <w:sz w:val="36"/>
          <w:szCs w:val="36"/>
        </w:rPr>
        <w:t xml:space="preserve">  at</w:t>
      </w:r>
      <w:proofErr w:type="gramEnd"/>
      <w:r w:rsidRPr="000E3BD6">
        <w:rPr>
          <w:sz w:val="36"/>
          <w:szCs w:val="36"/>
        </w:rPr>
        <w:t xml:space="preserve"> inter-school and intra-school levels. Many of them have earned prestigious awards, bringing pride and distinction to our school.</w:t>
      </w:r>
    </w:p>
    <w:p w14:paraId="685BEE4D" w14:textId="77777777" w:rsidR="00251950" w:rsidRPr="000E3BD6" w:rsidRDefault="00251950" w:rsidP="00251950">
      <w:pPr>
        <w:jc w:val="both"/>
        <w:rPr>
          <w:sz w:val="36"/>
          <w:szCs w:val="36"/>
        </w:rPr>
      </w:pPr>
    </w:p>
    <w:p w14:paraId="29D1EA26" w14:textId="77777777" w:rsidR="00251950" w:rsidRPr="00AD1D18" w:rsidRDefault="00251950" w:rsidP="00251950">
      <w:pPr>
        <w:jc w:val="both"/>
        <w:rPr>
          <w:b/>
          <w:sz w:val="36"/>
          <w:szCs w:val="36"/>
        </w:rPr>
      </w:pPr>
      <w:r w:rsidRPr="00AD1D18">
        <w:rPr>
          <w:b/>
          <w:sz w:val="36"/>
          <w:szCs w:val="36"/>
        </w:rPr>
        <w:t>Sports Achievements</w:t>
      </w:r>
    </w:p>
    <w:p w14:paraId="7510760A" w14:textId="77777777" w:rsidR="00251950" w:rsidRPr="000E3BD6" w:rsidRDefault="00251950" w:rsidP="00251950">
      <w:pPr>
        <w:jc w:val="both"/>
        <w:rPr>
          <w:sz w:val="36"/>
          <w:szCs w:val="36"/>
        </w:rPr>
      </w:pPr>
      <w:r w:rsidRPr="000E3BD6">
        <w:rPr>
          <w:sz w:val="36"/>
          <w:szCs w:val="36"/>
        </w:rPr>
        <w:t>In the realm of sports, our students excelled at the district, state and even national levels, bringing accolades in various tournaments. This year, we are proud to announce the inauguration of our Indoor Sports Complex on 21st December. This state-of-the-art facility includes:</w:t>
      </w:r>
    </w:p>
    <w:p w14:paraId="138D4D5B" w14:textId="77777777" w:rsidR="00251950" w:rsidRPr="000E3BD6" w:rsidRDefault="00251950" w:rsidP="00251950">
      <w:pPr>
        <w:jc w:val="both"/>
        <w:rPr>
          <w:sz w:val="36"/>
          <w:szCs w:val="36"/>
        </w:rPr>
      </w:pPr>
    </w:p>
    <w:p w14:paraId="2EDD48F1" w14:textId="77777777" w:rsidR="00251950" w:rsidRPr="000E3BD6" w:rsidRDefault="00251950" w:rsidP="00251950">
      <w:pPr>
        <w:jc w:val="both"/>
        <w:rPr>
          <w:sz w:val="36"/>
          <w:szCs w:val="36"/>
        </w:rPr>
      </w:pPr>
      <w:r w:rsidRPr="000E3BD6">
        <w:rPr>
          <w:sz w:val="36"/>
          <w:szCs w:val="36"/>
        </w:rPr>
        <w:t>4 international-size badminton courts</w:t>
      </w:r>
    </w:p>
    <w:p w14:paraId="7A4417D2" w14:textId="77777777" w:rsidR="00251950" w:rsidRPr="000E3BD6" w:rsidRDefault="00251950" w:rsidP="00251950">
      <w:pPr>
        <w:jc w:val="both"/>
        <w:rPr>
          <w:sz w:val="36"/>
          <w:szCs w:val="36"/>
        </w:rPr>
      </w:pPr>
      <w:r w:rsidRPr="000E3BD6">
        <w:rPr>
          <w:sz w:val="36"/>
          <w:szCs w:val="36"/>
        </w:rPr>
        <w:t>2 table tennis courts</w:t>
      </w:r>
    </w:p>
    <w:p w14:paraId="2152BE10" w14:textId="77777777" w:rsidR="00251950" w:rsidRPr="000E3BD6" w:rsidRDefault="00251950" w:rsidP="00251950">
      <w:pPr>
        <w:jc w:val="both"/>
        <w:rPr>
          <w:sz w:val="36"/>
          <w:szCs w:val="36"/>
        </w:rPr>
      </w:pPr>
      <w:r w:rsidRPr="000E3BD6">
        <w:rPr>
          <w:sz w:val="36"/>
          <w:szCs w:val="36"/>
        </w:rPr>
        <w:t>A multipurpose room for indoor games</w:t>
      </w:r>
    </w:p>
    <w:p w14:paraId="7E523F81" w14:textId="77777777" w:rsidR="00251950" w:rsidRPr="000E3BD6" w:rsidRDefault="00251950" w:rsidP="00251950">
      <w:pPr>
        <w:jc w:val="both"/>
        <w:rPr>
          <w:sz w:val="36"/>
          <w:szCs w:val="36"/>
        </w:rPr>
      </w:pPr>
      <w:r w:rsidRPr="000E3BD6">
        <w:rPr>
          <w:sz w:val="36"/>
          <w:szCs w:val="36"/>
        </w:rPr>
        <w:t>Additionally, we have upgraded cricket pitches and</w:t>
      </w:r>
      <w:r w:rsidR="00F1290F">
        <w:rPr>
          <w:sz w:val="36"/>
          <w:szCs w:val="36"/>
        </w:rPr>
        <w:t xml:space="preserve"> the</w:t>
      </w:r>
      <w:r w:rsidRPr="000E3BD6">
        <w:rPr>
          <w:sz w:val="36"/>
          <w:szCs w:val="36"/>
        </w:rPr>
        <w:t xml:space="preserve"> football ground, promoting physical fitness, teamwork and discipline.</w:t>
      </w:r>
    </w:p>
    <w:p w14:paraId="345B33F2" w14:textId="77777777" w:rsidR="00251950" w:rsidRPr="00AD1D18" w:rsidRDefault="00251950" w:rsidP="00251950">
      <w:pPr>
        <w:jc w:val="both"/>
        <w:rPr>
          <w:b/>
          <w:sz w:val="36"/>
          <w:szCs w:val="36"/>
        </w:rPr>
      </w:pPr>
      <w:r w:rsidRPr="00AD1D18">
        <w:rPr>
          <w:b/>
          <w:sz w:val="36"/>
          <w:szCs w:val="36"/>
        </w:rPr>
        <w:t>Community Initiatives</w:t>
      </w:r>
    </w:p>
    <w:p w14:paraId="29E49CF6" w14:textId="77777777" w:rsidR="00251950" w:rsidRPr="000E3BD6" w:rsidRDefault="00251950" w:rsidP="00251950">
      <w:pPr>
        <w:jc w:val="both"/>
        <w:rPr>
          <w:sz w:val="36"/>
          <w:szCs w:val="36"/>
        </w:rPr>
      </w:pPr>
      <w:r w:rsidRPr="000E3BD6">
        <w:rPr>
          <w:sz w:val="36"/>
          <w:szCs w:val="36"/>
        </w:rPr>
        <w:t>Empathy and social responsibility are integral to our ethos. This year, our students visited several organizations through NGOs and actively participated in a donation drive organized in collaboration with the City Needs Daan Utsav campaign. Their enthusiastic involvement exemplified the values of compassion and generosity.</w:t>
      </w:r>
    </w:p>
    <w:p w14:paraId="42665F3C" w14:textId="77777777" w:rsidR="00251950" w:rsidRPr="00AD1D18" w:rsidRDefault="00251950" w:rsidP="00251950">
      <w:pPr>
        <w:jc w:val="both"/>
        <w:rPr>
          <w:b/>
          <w:sz w:val="36"/>
          <w:szCs w:val="36"/>
        </w:rPr>
      </w:pPr>
      <w:r w:rsidRPr="00AD1D18">
        <w:rPr>
          <w:b/>
          <w:sz w:val="36"/>
          <w:szCs w:val="36"/>
        </w:rPr>
        <w:t>Teacher Development</w:t>
      </w:r>
    </w:p>
    <w:p w14:paraId="6C6060C7" w14:textId="77777777" w:rsidR="00251950" w:rsidRPr="000E3BD6" w:rsidRDefault="00251950" w:rsidP="00251950">
      <w:pPr>
        <w:jc w:val="both"/>
        <w:rPr>
          <w:sz w:val="36"/>
          <w:szCs w:val="36"/>
        </w:rPr>
      </w:pPr>
      <w:r w:rsidRPr="000E3BD6">
        <w:rPr>
          <w:sz w:val="36"/>
          <w:szCs w:val="36"/>
        </w:rPr>
        <w:lastRenderedPageBreak/>
        <w:t>Our teachers are the backbone of our institution. To ensure their professional growth, we conducted workshops on modern teaching methodologies, mental health support and inclusive education practices. Their dedication to continuous learning ensures our students receive the best guidance.</w:t>
      </w:r>
    </w:p>
    <w:p w14:paraId="486DA648" w14:textId="77777777" w:rsidR="00251950" w:rsidRPr="000E3BD6" w:rsidRDefault="00251950" w:rsidP="00251950">
      <w:pPr>
        <w:jc w:val="both"/>
        <w:rPr>
          <w:sz w:val="36"/>
          <w:szCs w:val="36"/>
        </w:rPr>
      </w:pPr>
    </w:p>
    <w:p w14:paraId="3190F8E4" w14:textId="77777777" w:rsidR="00251950" w:rsidRPr="00AD1D18" w:rsidRDefault="00251950" w:rsidP="00251950">
      <w:pPr>
        <w:jc w:val="both"/>
        <w:rPr>
          <w:b/>
          <w:sz w:val="36"/>
          <w:szCs w:val="36"/>
        </w:rPr>
      </w:pPr>
      <w:r w:rsidRPr="00AD1D18">
        <w:rPr>
          <w:b/>
          <w:sz w:val="36"/>
          <w:szCs w:val="36"/>
        </w:rPr>
        <w:t>Infrastructure and Enrichment</w:t>
      </w:r>
    </w:p>
    <w:p w14:paraId="21A9096A" w14:textId="77777777" w:rsidR="00251950" w:rsidRPr="000E3BD6" w:rsidRDefault="00251950" w:rsidP="00251950">
      <w:pPr>
        <w:jc w:val="both"/>
        <w:rPr>
          <w:sz w:val="36"/>
          <w:szCs w:val="36"/>
        </w:rPr>
      </w:pPr>
      <w:r w:rsidRPr="000E3BD6">
        <w:rPr>
          <w:sz w:val="36"/>
          <w:szCs w:val="36"/>
        </w:rPr>
        <w:t>This year, we made significant upgrades to our infrastructure, including:</w:t>
      </w:r>
    </w:p>
    <w:p w14:paraId="6CDADF07" w14:textId="77777777" w:rsidR="00251950" w:rsidRPr="000E3BD6" w:rsidRDefault="00251950" w:rsidP="00251950">
      <w:pPr>
        <w:jc w:val="both"/>
        <w:rPr>
          <w:sz w:val="36"/>
          <w:szCs w:val="36"/>
        </w:rPr>
      </w:pPr>
      <w:r w:rsidRPr="000E3BD6">
        <w:rPr>
          <w:sz w:val="36"/>
          <w:szCs w:val="36"/>
        </w:rPr>
        <w:t>Enhanced science and computer labs</w:t>
      </w:r>
    </w:p>
    <w:p w14:paraId="23AB003D" w14:textId="77777777" w:rsidR="00251950" w:rsidRPr="000E3BD6" w:rsidRDefault="00251950" w:rsidP="00251950">
      <w:pPr>
        <w:jc w:val="both"/>
        <w:rPr>
          <w:sz w:val="36"/>
          <w:szCs w:val="36"/>
        </w:rPr>
      </w:pPr>
      <w:r w:rsidRPr="000E3BD6">
        <w:rPr>
          <w:sz w:val="36"/>
          <w:szCs w:val="36"/>
        </w:rPr>
        <w:t>A revamped library stocked with new books, periodicals, and digital resources</w:t>
      </w:r>
    </w:p>
    <w:p w14:paraId="7234DED4" w14:textId="77777777" w:rsidR="00251950" w:rsidRPr="00AD1D18" w:rsidRDefault="00251950" w:rsidP="00251950">
      <w:pPr>
        <w:jc w:val="both"/>
        <w:rPr>
          <w:b/>
          <w:sz w:val="36"/>
          <w:szCs w:val="36"/>
        </w:rPr>
      </w:pPr>
      <w:r w:rsidRPr="00AD1D18">
        <w:rPr>
          <w:b/>
          <w:sz w:val="36"/>
          <w:szCs w:val="36"/>
        </w:rPr>
        <w:t>Improved sports facilities</w:t>
      </w:r>
    </w:p>
    <w:p w14:paraId="71554D78" w14:textId="77777777" w:rsidR="00251950" w:rsidRPr="000E3BD6" w:rsidRDefault="00251950" w:rsidP="00251950">
      <w:pPr>
        <w:jc w:val="both"/>
        <w:rPr>
          <w:sz w:val="36"/>
          <w:szCs w:val="36"/>
        </w:rPr>
      </w:pPr>
      <w:r w:rsidRPr="000E3BD6">
        <w:rPr>
          <w:sz w:val="36"/>
          <w:szCs w:val="36"/>
        </w:rPr>
        <w:t>We also organized educational field trips, providing students with experiential learning opportunities.</w:t>
      </w:r>
    </w:p>
    <w:p w14:paraId="7089E881" w14:textId="77777777" w:rsidR="00251950" w:rsidRPr="00AD1D18" w:rsidRDefault="00251950" w:rsidP="00251950">
      <w:pPr>
        <w:jc w:val="both"/>
        <w:rPr>
          <w:b/>
          <w:sz w:val="36"/>
          <w:szCs w:val="36"/>
        </w:rPr>
      </w:pPr>
      <w:r w:rsidRPr="00AD1D18">
        <w:rPr>
          <w:b/>
          <w:sz w:val="36"/>
          <w:szCs w:val="36"/>
        </w:rPr>
        <w:t>Parent Engagement</w:t>
      </w:r>
    </w:p>
    <w:p w14:paraId="75A99D10" w14:textId="77777777" w:rsidR="00251950" w:rsidRPr="000E3BD6" w:rsidRDefault="00251950" w:rsidP="00251950">
      <w:pPr>
        <w:jc w:val="both"/>
        <w:rPr>
          <w:sz w:val="36"/>
          <w:szCs w:val="36"/>
        </w:rPr>
      </w:pPr>
      <w:r w:rsidRPr="000E3BD6">
        <w:rPr>
          <w:sz w:val="36"/>
          <w:szCs w:val="36"/>
        </w:rPr>
        <w:t>Parents are invaluable partners in our journey. Regular meetings, events and feedback sessions have strengthened our bond, helping us align our efforts for the holistic development of our students.</w:t>
      </w:r>
    </w:p>
    <w:p w14:paraId="06FB66ED" w14:textId="77777777" w:rsidR="00251950" w:rsidRPr="000E3BD6" w:rsidRDefault="00251950" w:rsidP="00251950">
      <w:pPr>
        <w:jc w:val="both"/>
        <w:rPr>
          <w:sz w:val="36"/>
          <w:szCs w:val="36"/>
        </w:rPr>
      </w:pPr>
    </w:p>
    <w:p w14:paraId="75A84C2A" w14:textId="77777777" w:rsidR="00251950" w:rsidRPr="00AD1D18" w:rsidRDefault="00251950" w:rsidP="00251950">
      <w:pPr>
        <w:jc w:val="both"/>
        <w:rPr>
          <w:b/>
          <w:sz w:val="36"/>
          <w:szCs w:val="36"/>
        </w:rPr>
      </w:pPr>
      <w:r w:rsidRPr="00AD1D18">
        <w:rPr>
          <w:b/>
          <w:sz w:val="36"/>
          <w:szCs w:val="36"/>
        </w:rPr>
        <w:t>Upcoming Event: Year-End Mela</w:t>
      </w:r>
    </w:p>
    <w:p w14:paraId="547EDEB1" w14:textId="77777777" w:rsidR="00251950" w:rsidRPr="000E3BD6" w:rsidRDefault="00251950" w:rsidP="00251950">
      <w:pPr>
        <w:jc w:val="both"/>
        <w:rPr>
          <w:sz w:val="36"/>
          <w:szCs w:val="36"/>
        </w:rPr>
      </w:pPr>
      <w:r w:rsidRPr="000E3BD6">
        <w:rPr>
          <w:sz w:val="36"/>
          <w:szCs w:val="36"/>
        </w:rPr>
        <w:t xml:space="preserve">To conclude the year on a joyous note, we are excited to announce a Year-End Mela in December. This much-anticipated event promises fun, entertainment and celebration, featuring </w:t>
      </w:r>
      <w:r w:rsidRPr="000E3BD6">
        <w:rPr>
          <w:sz w:val="36"/>
          <w:szCs w:val="36"/>
        </w:rPr>
        <w:lastRenderedPageBreak/>
        <w:t>games, activities, food stalls and performances—a perfect opportunity to create lasting memories.</w:t>
      </w:r>
    </w:p>
    <w:p w14:paraId="22321AD2" w14:textId="77777777" w:rsidR="00251950" w:rsidRPr="000E3BD6" w:rsidRDefault="00251950" w:rsidP="00251950">
      <w:pPr>
        <w:jc w:val="both"/>
        <w:rPr>
          <w:sz w:val="36"/>
          <w:szCs w:val="36"/>
        </w:rPr>
      </w:pPr>
    </w:p>
    <w:p w14:paraId="773BC10E" w14:textId="77777777" w:rsidR="00251950" w:rsidRPr="00AD1D18" w:rsidRDefault="00251950" w:rsidP="00251950">
      <w:pPr>
        <w:jc w:val="both"/>
        <w:rPr>
          <w:b/>
          <w:sz w:val="36"/>
          <w:szCs w:val="36"/>
        </w:rPr>
      </w:pPr>
      <w:r w:rsidRPr="00AD1D18">
        <w:rPr>
          <w:b/>
          <w:sz w:val="36"/>
          <w:szCs w:val="36"/>
        </w:rPr>
        <w:t>Conclusion</w:t>
      </w:r>
    </w:p>
    <w:p w14:paraId="4A6A1CF6" w14:textId="77777777" w:rsidR="00251950" w:rsidRPr="000E3BD6" w:rsidRDefault="00251950" w:rsidP="00251950">
      <w:pPr>
        <w:jc w:val="both"/>
        <w:rPr>
          <w:sz w:val="36"/>
          <w:szCs w:val="36"/>
        </w:rPr>
      </w:pPr>
      <w:r w:rsidRPr="000E3BD6">
        <w:rPr>
          <w:sz w:val="36"/>
          <w:szCs w:val="36"/>
        </w:rPr>
        <w:t>As we reflect on this year, we are filled with gratitude for the resilience, passion and commitment of everyone who made it successful. To our students, your achievements inspire us daily. To our parents, your trust and encouragement are invaluable. To our teachers and staff, thank you for your unwavering dedication to excellence. And to our support staff, your efforts and contributions are deeply appreciated</w:t>
      </w:r>
    </w:p>
    <w:p w14:paraId="63E5F257" w14:textId="77777777" w:rsidR="00251950" w:rsidRPr="000E3BD6" w:rsidRDefault="00251950" w:rsidP="00251950">
      <w:pPr>
        <w:jc w:val="both"/>
        <w:rPr>
          <w:sz w:val="36"/>
          <w:szCs w:val="36"/>
        </w:rPr>
      </w:pPr>
    </w:p>
    <w:p w14:paraId="078EDFCE" w14:textId="77777777" w:rsidR="00251950" w:rsidRPr="000E3BD6" w:rsidRDefault="00251950" w:rsidP="00251950">
      <w:pPr>
        <w:jc w:val="both"/>
        <w:rPr>
          <w:sz w:val="36"/>
          <w:szCs w:val="36"/>
        </w:rPr>
      </w:pPr>
      <w:r w:rsidRPr="000E3BD6">
        <w:rPr>
          <w:sz w:val="36"/>
          <w:szCs w:val="36"/>
        </w:rPr>
        <w:t>Looking ahead, we reaffirm our commitment to nurturing every child’s potential and fostering a learning environment where all students can thrive and make a meaningful impact.</w:t>
      </w:r>
    </w:p>
    <w:p w14:paraId="0F2CA068" w14:textId="77777777" w:rsidR="00251950" w:rsidRPr="000E3BD6" w:rsidRDefault="00251950" w:rsidP="00251950">
      <w:pPr>
        <w:jc w:val="both"/>
        <w:rPr>
          <w:sz w:val="36"/>
          <w:szCs w:val="36"/>
        </w:rPr>
      </w:pPr>
    </w:p>
    <w:sectPr w:rsidR="00251950" w:rsidRPr="000E3BD6" w:rsidSect="000E3BD6">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950"/>
    <w:rsid w:val="000E3BD6"/>
    <w:rsid w:val="001F0652"/>
    <w:rsid w:val="00251950"/>
    <w:rsid w:val="00AC374C"/>
    <w:rsid w:val="00AD1D18"/>
    <w:rsid w:val="00DB56D1"/>
    <w:rsid w:val="00E554F5"/>
    <w:rsid w:val="00F1290F"/>
    <w:rsid w:val="00F44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1597"/>
  <w15:chartTrackingRefBased/>
  <w15:docId w15:val="{59A78947-E9A5-421B-BC2E-0CAB77488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19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9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Sania sharma</dc:creator>
  <cp:keywords/>
  <dc:description/>
  <cp:lastModifiedBy>Saniya sharma</cp:lastModifiedBy>
  <cp:revision>7</cp:revision>
  <cp:lastPrinted>2024-12-07T11:39:00Z</cp:lastPrinted>
  <dcterms:created xsi:type="dcterms:W3CDTF">2024-12-07T11:38:00Z</dcterms:created>
  <dcterms:modified xsi:type="dcterms:W3CDTF">2026-09-30T05:10:00Z</dcterms:modified>
</cp:coreProperties>
</file>